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bookmarkStart w:colFirst="0" w:colLast="0" w:name="bookmark=id.koy2nfdtdbxe" w:id="0"/>
    <w:bookmarkEnd w:id="0"/>
    <w:p w:rsidR="00000000" w:rsidDel="00000000" w:rsidP="00000000" w:rsidRDefault="00000000" w:rsidRPr="00000000" w14:paraId="00000001">
      <w:pPr>
        <w:pStyle w:val="Heading1"/>
        <w:rPr/>
      </w:pPr>
      <w:r w:rsidDel="00000000" w:rsidR="00000000" w:rsidRPr="00000000">
        <w:rPr>
          <w:rtl w:val="0"/>
        </w:rPr>
        <w:t xml:space="preserve">Privacy Policy</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Last updated:</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23 June 2026</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This Privacy Policy explains how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TheGuerillaMarketingAgency (Pty) Ltd</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also known as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TheGMA</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collects, uses, stores, shares, and protects personal information when you visit our website, contact us, submit an enquiry, engage with our services, or interact with us online or offline.</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At TheGMA, we respect your privacy and are committed to protecting your personal information in accordance with applicable South African data protection laws, including the Protection of Personal Information Act, 4 of 2013, commonly known as POPIA.</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By using our website or submitting your personal information to us, you agree to the terms of this Privacy Policy.</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bookmarkStart w:colFirst="0" w:colLast="0" w:name="bookmark=id.hvuess1duuae" w:id="1"/>
    <w:bookmarkEnd w:id="1"/>
    <w:p w:rsidR="00000000" w:rsidDel="00000000" w:rsidP="00000000" w:rsidRDefault="00000000" w:rsidRPr="00000000" w14:paraId="00000007">
      <w:pPr>
        <w:pStyle w:val="Heading2"/>
        <w:rPr/>
      </w:pPr>
      <w:r w:rsidDel="00000000" w:rsidR="00000000" w:rsidRPr="00000000">
        <w:rPr>
          <w:rtl w:val="0"/>
        </w:rPr>
        <w:t xml:space="preserve">1. Who We Are</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TheGuerillaMarketingAgency, or TheGMA, is a full-stack marketing agency offering services across events, marketing consulting, content creation, social media advertising, offline media advertising, social media management, artist and agency management, public relations, and outdoor activations.</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For the purposes of this Privacy Policy, “TheGMA”, “we”, “us”, or “our” refers to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TheGuerillaMarketingAgency (Pty) Ltd</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A">
      <w:pPr>
        <w:spacing w:after="180" w:before="180" w:lineRule="auto"/>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b w:val="1"/>
          <w:bCs w:val="1"/>
          <w:rtl w:val="0"/>
        </w:rPr>
        <w:t xml:space="preserve">TheGuerillaMarketingAgency (Pty) Ltd</w:t>
      </w:r>
      <w:r w:rsidDel="00000000" w:rsidR="00000000" w:rsidRPr="00000000">
        <w:rPr>
          <w:rtl w:val="0"/>
        </w:rPr>
        <w:br w:type="textWrapping"/>
      </w:r>
      <w:r w:rsidDel="00000000" w:rsidR="00000000" w:rsidRPr="00000000">
        <w:rPr>
          <w:b w:val="1"/>
          <w:bCs w:val="1"/>
          <w:rtl w:val="0"/>
        </w:rPr>
        <w:t xml:space="preserve">Trading as:</w:t>
      </w:r>
      <w:r w:rsidDel="00000000" w:rsidR="00000000" w:rsidRPr="00000000">
        <w:rPr>
          <w:rtl w:val="0"/>
        </w:rPr>
        <w:t xml:space="preserve"> TheGMA</w:t>
        <w:br w:type="textWrapping"/>
      </w:r>
      <w:r w:rsidDel="00000000" w:rsidR="00000000" w:rsidRPr="00000000">
        <w:rPr>
          <w:b w:val="1"/>
          <w:bCs w:val="1"/>
          <w:rtl w:val="0"/>
        </w:rPr>
        <w:t xml:space="preserve">Company Registration Number:</w:t>
      </w:r>
      <w:r w:rsidDel="00000000" w:rsidR="00000000" w:rsidRPr="00000000">
        <w:rPr>
          <w:rtl w:val="0"/>
        </w:rPr>
        <w:t xml:space="preserve"> 2025/790512/07</w:t>
        <w:br w:type="textWrapping"/>
      </w:r>
      <w:r w:rsidDel="00000000" w:rsidR="00000000" w:rsidRPr="00000000">
        <w:rPr>
          <w:b w:val="1"/>
          <w:bCs w:val="1"/>
          <w:rtl w:val="0"/>
        </w:rPr>
        <w:t xml:space="preserve">Business Address: Kweper Street, Kempton Park. Johannesburg, 1620</w:t>
      </w:r>
      <w:r w:rsidDel="00000000" w:rsidR="00000000" w:rsidRPr="00000000">
        <w:rPr>
          <w:rtl w:val="0"/>
        </w:rPr>
        <w:br w:type="textWrapping"/>
      </w:r>
      <w:r w:rsidDel="00000000" w:rsidR="00000000" w:rsidRPr="00000000">
        <w:rPr>
          <w:b w:val="1"/>
          <w:bCs w:val="1"/>
          <w:rtl w:val="0"/>
        </w:rPr>
        <w:t xml:space="preserve">Email: admin@thegma.co.za</w:t>
      </w:r>
      <w:r w:rsidDel="00000000" w:rsidR="00000000" w:rsidRPr="00000000">
        <w:rPr>
          <w:rtl w:val="0"/>
        </w:rPr>
        <w:br w:type="textWrapping"/>
      </w:r>
      <w:r w:rsidDel="00000000" w:rsidR="00000000" w:rsidRPr="00000000">
        <w:rPr>
          <w:b w:val="1"/>
          <w:bCs w:val="1"/>
          <w:rtl w:val="0"/>
        </w:rPr>
        <w:t xml:space="preserve">Phone: </w:t>
      </w:r>
      <w:r w:rsidDel="00000000" w:rsidR="00000000" w:rsidRPr="00000000">
        <w:rPr>
          <w:rtl w:val="0"/>
        </w:rPr>
        <w:br w:type="textWrapping"/>
      </w:r>
      <w:r w:rsidDel="00000000" w:rsidR="00000000" w:rsidRPr="00000000">
        <w:rPr>
          <w:b w:val="1"/>
          <w:bCs w:val="1"/>
          <w:rtl w:val="0"/>
        </w:rPr>
        <w:t xml:space="preserve">Information Officer: Candace Veerasamy</w:t>
      </w:r>
      <w:r w:rsidDel="00000000" w:rsidR="00000000" w:rsidRPr="00000000">
        <w:rPr>
          <w:rtl w:val="0"/>
        </w:rPr>
        <w:br w:type="textWrapping"/>
      </w:r>
      <w:r w:rsidDel="00000000" w:rsidR="00000000" w:rsidRPr="00000000">
        <w:rPr>
          <w:b w:val="1"/>
          <w:bCs w:val="1"/>
          <w:rtl w:val="0"/>
        </w:rPr>
        <w:t xml:space="preserve">Information Officer Email:</w:t>
      </w:r>
      <w:r w:rsidDel="00000000" w:rsidR="00000000" w:rsidRPr="00000000">
        <w:rPr>
          <w:rtl w:val="0"/>
        </w:rPr>
        <w:t xml:space="preserve"> candace@thegma.co.za</w:t>
      </w:r>
      <w:r w:rsidDel="00000000" w:rsidR="00000000" w:rsidRPr="00000000">
        <w:rPr>
          <w:rtl w:val="0"/>
        </w:rPr>
      </w:r>
    </w:p>
    <w:p w:rsidR="00000000" w:rsidDel="00000000" w:rsidP="00000000" w:rsidRDefault="00000000" w:rsidRPr="00000000" w14:paraId="0000000B">
      <w:pPr>
        <w:rPr/>
      </w:pPr>
      <w:r w:rsidDel="00000000" w:rsidR="00000000" w:rsidRPr="00000000">
        <w:pict>
          <v:rect style="width:0.0pt;height:1.5pt" o:hr="t" o:hrstd="t" o:hralign="center" fillcolor="#A0A0A0" stroked="f"/>
        </w:pict>
      </w:r>
      <w:r w:rsidDel="00000000" w:rsidR="00000000" w:rsidRPr="00000000">
        <w:rPr>
          <w:rtl w:val="0"/>
        </w:rPr>
      </w:r>
    </w:p>
    <w:bookmarkStart w:colFirst="0" w:colLast="0" w:name="bookmark=id.rwi0tnp5ldyw" w:id="2"/>
    <w:bookmarkEnd w:id="2"/>
    <w:p w:rsidR="00000000" w:rsidDel="00000000" w:rsidP="00000000" w:rsidRDefault="00000000" w:rsidRPr="00000000" w14:paraId="0000000C">
      <w:pPr>
        <w:pStyle w:val="Heading2"/>
        <w:rPr/>
      </w:pPr>
      <w:r w:rsidDel="00000000" w:rsidR="00000000" w:rsidRPr="00000000">
        <w:rPr>
          <w:rtl w:val="0"/>
        </w:rPr>
        <w:t xml:space="preserve">2. What Personal Information We Collect</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We may collect personal information that you voluntarily provide to us or that is collected when you interact with our website, campaigns, social media pages, or services.</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This may include:</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Your name and surname</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Company or organisation name</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Job title or role</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Email address</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Phone number</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Location or region</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Social media handles or public profile information</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Enquiry details or project requirements</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Billing or payment-related information, where applicable</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Website usage information</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IP address, browser type, device information, and cookies</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Any other information you choose to provide to us</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Where necessary, we may also collect information relating to suppliers, contractors, partners, artists, influencers, media contacts, event participants, brand ambassadors, and prospective clients.</w:t>
      </w:r>
    </w:p>
    <w:p w:rsidR="00000000" w:rsidDel="00000000" w:rsidP="00000000" w:rsidRDefault="00000000" w:rsidRPr="00000000" w14:paraId="0000001C">
      <w:pPr>
        <w:rPr/>
      </w:pPr>
      <w:r w:rsidDel="00000000" w:rsidR="00000000" w:rsidRPr="00000000">
        <w:pict>
          <v:rect style="width:0.0pt;height:1.5pt" o:hr="t" o:hrstd="t" o:hralign="center" fillcolor="#A0A0A0" stroked="f"/>
        </w:pict>
      </w:r>
      <w:r w:rsidDel="00000000" w:rsidR="00000000" w:rsidRPr="00000000">
        <w:rPr>
          <w:rtl w:val="0"/>
        </w:rPr>
      </w:r>
    </w:p>
    <w:bookmarkStart w:colFirst="0" w:colLast="0" w:name="bookmark=id.8autiaw1i26y" w:id="3"/>
    <w:bookmarkEnd w:id="3"/>
    <w:p w:rsidR="00000000" w:rsidDel="00000000" w:rsidP="00000000" w:rsidRDefault="00000000" w:rsidRPr="00000000" w14:paraId="0000001D">
      <w:pPr>
        <w:pStyle w:val="Heading2"/>
        <w:rPr/>
      </w:pPr>
      <w:r w:rsidDel="00000000" w:rsidR="00000000" w:rsidRPr="00000000">
        <w:rPr>
          <w:rtl w:val="0"/>
        </w:rPr>
        <w:t xml:space="preserve">3. How We Collect Personal Information</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We may collect your personal information when you:</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Visit or interact with our website</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Complete a contact form</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Request a quote, proposal, consultation, or meeting</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Subscribe to a newsletter or mailing list</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Engage with us on social media</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Enter a campaign, competition, event, or activation</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Communicate with us by email, phone, WhatsApp, or direct message</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Attend one of our events or activations</w:t>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Apply to work with us as a contractor, supplier, influencer, artist, or partner</w:t>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Provide information to us through a third-party platform or campaign landing page</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We may also collect limited technical information through cookies, analytics tools, advertising pixels, and similar technologies.</w:t>
      </w:r>
    </w:p>
    <w:p w:rsidR="00000000" w:rsidDel="00000000" w:rsidP="00000000" w:rsidRDefault="00000000" w:rsidRPr="00000000" w14:paraId="0000002A">
      <w:pPr>
        <w:rPr/>
      </w:pPr>
      <w:r w:rsidDel="00000000" w:rsidR="00000000" w:rsidRPr="00000000">
        <w:pict>
          <v:rect style="width:0.0pt;height:1.5pt" o:hr="t" o:hrstd="t" o:hralign="center" fillcolor="#A0A0A0" stroked="f"/>
        </w:pict>
      </w:r>
      <w:r w:rsidDel="00000000" w:rsidR="00000000" w:rsidRPr="00000000">
        <w:rPr>
          <w:rtl w:val="0"/>
        </w:rPr>
      </w:r>
    </w:p>
    <w:bookmarkStart w:colFirst="0" w:colLast="0" w:name="bookmark=id.xba2r26lor50" w:id="4"/>
    <w:bookmarkEnd w:id="4"/>
    <w:p w:rsidR="00000000" w:rsidDel="00000000" w:rsidP="00000000" w:rsidRDefault="00000000" w:rsidRPr="00000000" w14:paraId="0000002B">
      <w:pPr>
        <w:pStyle w:val="Heading2"/>
        <w:rPr/>
      </w:pPr>
      <w:r w:rsidDel="00000000" w:rsidR="00000000" w:rsidRPr="00000000">
        <w:rPr>
          <w:rtl w:val="0"/>
        </w:rPr>
        <w:t xml:space="preserve">4. Why We Use Your Personal Information</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We collect and process personal information for legitimate business purposes, including to:</w:t>
      </w:r>
    </w:p>
    <w:p w:rsidR="00000000" w:rsidDel="00000000" w:rsidP="00000000" w:rsidRDefault="00000000" w:rsidRPr="00000000" w14:paraId="0000002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Respond to enquiries and communication</w:t>
      </w:r>
    </w:p>
    <w:p w:rsidR="00000000" w:rsidDel="00000000" w:rsidP="00000000" w:rsidRDefault="00000000" w:rsidRPr="00000000" w14:paraId="0000002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Provide marketing, PR, advertising, content, event, and activation services</w:t>
      </w:r>
    </w:p>
    <w:p w:rsidR="00000000" w:rsidDel="00000000" w:rsidP="00000000" w:rsidRDefault="00000000" w:rsidRPr="00000000" w14:paraId="0000002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Prepare proposals, quotations, agreements, and invoices</w:t>
      </w:r>
    </w:p>
    <w:p w:rsidR="00000000" w:rsidDel="00000000" w:rsidP="00000000" w:rsidRDefault="00000000" w:rsidRPr="00000000" w14:paraId="0000003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Manage client relationships</w:t>
      </w:r>
    </w:p>
    <w:p w:rsidR="00000000" w:rsidDel="00000000" w:rsidP="00000000" w:rsidRDefault="00000000" w:rsidRPr="00000000" w14:paraId="0000003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Manage suppliers, partners, influencers, artists, contractors, and service providers</w:t>
      </w:r>
    </w:p>
    <w:p w:rsidR="00000000" w:rsidDel="00000000" w:rsidP="00000000" w:rsidRDefault="00000000" w:rsidRPr="00000000" w14:paraId="0000003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Plan and execute campaigns, events, activations, and media projects</w:t>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Send newsletters, updates, offers, or promotional communication, where permitted</w:t>
      </w:r>
    </w:p>
    <w:p w:rsidR="00000000" w:rsidDel="00000000" w:rsidP="00000000" w:rsidRDefault="00000000" w:rsidRPr="00000000" w14:paraId="0000003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Improve our website, services, content, and campaigns</w:t>
      </w:r>
    </w:p>
    <w:p w:rsidR="00000000" w:rsidDel="00000000" w:rsidP="00000000" w:rsidRDefault="00000000" w:rsidRPr="00000000" w14:paraId="0000003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Measure website traffic, campaign performance, and audience engagement</w:t>
      </w:r>
    </w:p>
    <w:p w:rsidR="00000000" w:rsidDel="00000000" w:rsidP="00000000" w:rsidRDefault="00000000" w:rsidRPr="00000000" w14:paraId="0000003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Comply with legal, tax, accounting, contractual, and regulatory obligations</w:t>
      </w:r>
    </w:p>
    <w:p w:rsidR="00000000" w:rsidDel="00000000" w:rsidP="00000000" w:rsidRDefault="00000000" w:rsidRPr="00000000" w14:paraId="0000003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Protect our rights, property, systems, clients, partners, and users</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We will only process personal information where we have a lawful reason to do so, including consent, contractual necessity, legal obligation, or legitimate business interest.</w:t>
      </w:r>
    </w:p>
    <w:p w:rsidR="00000000" w:rsidDel="00000000" w:rsidP="00000000" w:rsidRDefault="00000000" w:rsidRPr="00000000" w14:paraId="00000039">
      <w:pPr>
        <w:rPr/>
      </w:pPr>
      <w:r w:rsidDel="00000000" w:rsidR="00000000" w:rsidRPr="00000000">
        <w:pict>
          <v:rect style="width:0.0pt;height:1.5pt" o:hr="t" o:hrstd="t" o:hralign="center" fillcolor="#A0A0A0" stroked="f"/>
        </w:pict>
      </w:r>
      <w:r w:rsidDel="00000000" w:rsidR="00000000" w:rsidRPr="00000000">
        <w:rPr>
          <w:rtl w:val="0"/>
        </w:rPr>
      </w:r>
    </w:p>
    <w:bookmarkStart w:colFirst="0" w:colLast="0" w:name="bookmark=id.jeoj8imkynhh" w:id="5"/>
    <w:bookmarkEnd w:id="5"/>
    <w:p w:rsidR="00000000" w:rsidDel="00000000" w:rsidP="00000000" w:rsidRDefault="00000000" w:rsidRPr="00000000" w14:paraId="0000003A">
      <w:pPr>
        <w:pStyle w:val="Heading2"/>
        <w:rPr/>
      </w:pPr>
      <w:r w:rsidDel="00000000" w:rsidR="00000000" w:rsidRPr="00000000">
        <w:rPr>
          <w:rtl w:val="0"/>
        </w:rPr>
        <w:t xml:space="preserve">5. Marketing Communication</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TheGMA may use your contact details to send you marketing communication, company updates, campaign information, event invitations, promotional material, or service-related information.</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You may opt out of receiving marketing communication from us at any time by following the unsubscribe instructions in our communication or by contacting us directly.</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Even if you opt out of marketing communication, we may still contact you where necessary for administrative, contractual, legal, or service-related reasons.</w:t>
      </w:r>
    </w:p>
    <w:p w:rsidR="00000000" w:rsidDel="00000000" w:rsidP="00000000" w:rsidRDefault="00000000" w:rsidRPr="00000000" w14:paraId="0000003E">
      <w:pPr>
        <w:rPr/>
      </w:pPr>
      <w:r w:rsidDel="00000000" w:rsidR="00000000" w:rsidRPr="00000000">
        <w:pict>
          <v:rect style="width:0.0pt;height:1.5pt" o:hr="t" o:hrstd="t" o:hralign="center" fillcolor="#A0A0A0" stroked="f"/>
        </w:pict>
      </w:r>
      <w:r w:rsidDel="00000000" w:rsidR="00000000" w:rsidRPr="00000000">
        <w:rPr>
          <w:rtl w:val="0"/>
        </w:rPr>
      </w:r>
    </w:p>
    <w:bookmarkStart w:colFirst="0" w:colLast="0" w:name="bookmark=id.riucwv2l2k44" w:id="6"/>
    <w:bookmarkEnd w:id="6"/>
    <w:p w:rsidR="00000000" w:rsidDel="00000000" w:rsidP="00000000" w:rsidRDefault="00000000" w:rsidRPr="00000000" w14:paraId="0000003F">
      <w:pPr>
        <w:pStyle w:val="Heading2"/>
        <w:rPr/>
      </w:pPr>
      <w:r w:rsidDel="00000000" w:rsidR="00000000" w:rsidRPr="00000000">
        <w:rPr>
          <w:rtl w:val="0"/>
        </w:rPr>
        <w:t xml:space="preserve">6. Cookies and Website Tracking</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Our website may use cookies and similar technologies to improve your browsing experience, understand website usage, analyse traffic, and support advertising or remarketing campaigns.</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Cookies are small files stored on your device when you visit a website. They help websites remember information about your visit, such as your preferences, browser type, and usage patterns.</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We may use:</w:t>
      </w:r>
    </w:p>
    <w:p w:rsidR="00000000" w:rsidDel="00000000" w:rsidP="00000000" w:rsidRDefault="00000000" w:rsidRPr="00000000" w14:paraId="0000004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Essential cookies required for the website to function</w:t>
      </w:r>
    </w:p>
    <w:p w:rsidR="00000000" w:rsidDel="00000000" w:rsidP="00000000" w:rsidRDefault="00000000" w:rsidRPr="00000000" w14:paraId="0000004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Analytics cookies to understand how visitors use our website</w:t>
      </w:r>
    </w:p>
    <w:p w:rsidR="00000000" w:rsidDel="00000000" w:rsidP="00000000" w:rsidRDefault="00000000" w:rsidRPr="00000000" w14:paraId="0000004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Advertising cookies to support targeted advertising and remarketing</w:t>
      </w:r>
    </w:p>
    <w:p w:rsidR="00000000" w:rsidDel="00000000" w:rsidP="00000000" w:rsidRDefault="00000000" w:rsidRPr="00000000" w14:paraId="0000004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Social media pixels or plugins to measure engagement and campaign performance</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You can manage or disable cookies through your browser settings. Please note that disabling cookies may affect how certain parts of the website function.</w:t>
      </w:r>
    </w:p>
    <w:p w:rsidR="00000000" w:rsidDel="00000000" w:rsidP="00000000" w:rsidRDefault="00000000" w:rsidRPr="00000000" w14:paraId="00000048">
      <w:pPr>
        <w:rPr/>
      </w:pPr>
      <w:r w:rsidDel="00000000" w:rsidR="00000000" w:rsidRPr="00000000">
        <w:pict>
          <v:rect style="width:0.0pt;height:1.5pt" o:hr="t" o:hrstd="t" o:hralign="center" fillcolor="#A0A0A0" stroked="f"/>
        </w:pict>
      </w:r>
      <w:r w:rsidDel="00000000" w:rsidR="00000000" w:rsidRPr="00000000">
        <w:rPr>
          <w:rtl w:val="0"/>
        </w:rPr>
      </w:r>
    </w:p>
    <w:bookmarkStart w:colFirst="0" w:colLast="0" w:name="bookmark=id.pg7mjfytihe" w:id="7"/>
    <w:bookmarkEnd w:id="7"/>
    <w:p w:rsidR="00000000" w:rsidDel="00000000" w:rsidP="00000000" w:rsidRDefault="00000000" w:rsidRPr="00000000" w14:paraId="00000049">
      <w:pPr>
        <w:pStyle w:val="Heading2"/>
        <w:rPr/>
      </w:pPr>
      <w:r w:rsidDel="00000000" w:rsidR="00000000" w:rsidRPr="00000000">
        <w:rPr>
          <w:rtl w:val="0"/>
        </w:rPr>
        <w:t xml:space="preserve">7. Sharing of Personal Information</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We do not sell your personal information.</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We may share your personal information with trusted third parties where necessary for business, operational, legal, or service delivery purposes.</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This may include:</w:t>
      </w:r>
    </w:p>
    <w:p w:rsidR="00000000" w:rsidDel="00000000" w:rsidP="00000000" w:rsidRDefault="00000000" w:rsidRPr="00000000" w14:paraId="0000004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Employees, contractors, consultants, or authorised team members</w:t>
      </w:r>
    </w:p>
    <w:p w:rsidR="00000000" w:rsidDel="00000000" w:rsidP="00000000" w:rsidRDefault="00000000" w:rsidRPr="00000000" w14:paraId="0000004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Marketing, advertising, PR, media, event, and production partners</w:t>
      </w:r>
    </w:p>
    <w:p w:rsidR="00000000" w:rsidDel="00000000" w:rsidP="00000000" w:rsidRDefault="00000000" w:rsidRPr="00000000" w14:paraId="0000004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Website hosting providers and IT service providers</w:t>
      </w:r>
    </w:p>
    <w:p w:rsidR="00000000" w:rsidDel="00000000" w:rsidP="00000000" w:rsidRDefault="00000000" w:rsidRPr="00000000" w14:paraId="0000005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Email marketing platforms and customer relationship management systems</w:t>
      </w:r>
    </w:p>
    <w:p w:rsidR="00000000" w:rsidDel="00000000" w:rsidP="00000000" w:rsidRDefault="00000000" w:rsidRPr="00000000" w14:paraId="0000005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Payment, accounting, legal, or compliance service providers</w:t>
      </w:r>
    </w:p>
    <w:p w:rsidR="00000000" w:rsidDel="00000000" w:rsidP="00000000" w:rsidRDefault="00000000" w:rsidRPr="00000000" w14:paraId="0000005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Social media platforms and advertising networks</w:t>
      </w:r>
    </w:p>
    <w:p w:rsidR="00000000" w:rsidDel="00000000" w:rsidP="00000000" w:rsidRDefault="00000000" w:rsidRPr="00000000" w14:paraId="0000005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Event venues, suppliers, production teams, or activation partners</w:t>
      </w:r>
    </w:p>
    <w:p w:rsidR="00000000" w:rsidDel="00000000" w:rsidP="00000000" w:rsidRDefault="00000000" w:rsidRPr="00000000" w14:paraId="0000005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Government authorities, regulators, or law enforcement bodies where required by law</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Where we share personal information with third parties, we require them to treat that information securely and only use it for the purpose for which it was shared.</w:t>
      </w:r>
    </w:p>
    <w:p w:rsidR="00000000" w:rsidDel="00000000" w:rsidP="00000000" w:rsidRDefault="00000000" w:rsidRPr="00000000" w14:paraId="00000056">
      <w:pPr>
        <w:rPr/>
      </w:pPr>
      <w:r w:rsidDel="00000000" w:rsidR="00000000" w:rsidRPr="00000000">
        <w:pict>
          <v:rect style="width:0.0pt;height:1.5pt" o:hr="t" o:hrstd="t" o:hralign="center" fillcolor="#A0A0A0" stroked="f"/>
        </w:pict>
      </w:r>
      <w:r w:rsidDel="00000000" w:rsidR="00000000" w:rsidRPr="00000000">
        <w:rPr>
          <w:rtl w:val="0"/>
        </w:rPr>
      </w:r>
    </w:p>
    <w:bookmarkStart w:colFirst="0" w:colLast="0" w:name="bookmark=id.8mi6t7iv7842" w:id="8"/>
    <w:bookmarkEnd w:id="8"/>
    <w:p w:rsidR="00000000" w:rsidDel="00000000" w:rsidP="00000000" w:rsidRDefault="00000000" w:rsidRPr="00000000" w14:paraId="00000057">
      <w:pPr>
        <w:pStyle w:val="Heading2"/>
        <w:rPr/>
      </w:pPr>
      <w:r w:rsidDel="00000000" w:rsidR="00000000" w:rsidRPr="00000000">
        <w:rPr>
          <w:rtl w:val="0"/>
        </w:rPr>
        <w:t xml:space="preserve">8. Storage and Security of Personal Information</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We take reasonable technical and organisational measures to protect personal information from loss, misuse, unauthorised access, disclosure, alteration, or destruction.</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These measures may include secure systems, password protection, access controls, encrypted platforms, internal confidentiality practices, and responsible data handling procedures.</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While we take reasonable steps to protect your personal information, no method of electronic transmission or storage is completely secure. We cannot guarantee absolute security, but we will take appropriate measures to protect your information.</w:t>
      </w:r>
    </w:p>
    <w:p w:rsidR="00000000" w:rsidDel="00000000" w:rsidP="00000000" w:rsidRDefault="00000000" w:rsidRPr="00000000" w14:paraId="0000005B">
      <w:pPr>
        <w:rPr/>
      </w:pPr>
      <w:r w:rsidDel="00000000" w:rsidR="00000000" w:rsidRPr="00000000">
        <w:pict>
          <v:rect style="width:0.0pt;height:1.5pt" o:hr="t" o:hrstd="t" o:hralign="center" fillcolor="#A0A0A0" stroked="f"/>
        </w:pict>
      </w:r>
      <w:r w:rsidDel="00000000" w:rsidR="00000000" w:rsidRPr="00000000">
        <w:rPr>
          <w:rtl w:val="0"/>
        </w:rPr>
      </w:r>
    </w:p>
    <w:bookmarkStart w:colFirst="0" w:colLast="0" w:name="bookmark=id.nmntt4z4nqsh" w:id="9"/>
    <w:bookmarkEnd w:id="9"/>
    <w:p w:rsidR="00000000" w:rsidDel="00000000" w:rsidP="00000000" w:rsidRDefault="00000000" w:rsidRPr="00000000" w14:paraId="0000005C">
      <w:pPr>
        <w:pStyle w:val="Heading2"/>
        <w:rPr/>
      </w:pPr>
      <w:r w:rsidDel="00000000" w:rsidR="00000000" w:rsidRPr="00000000">
        <w:rPr>
          <w:rtl w:val="0"/>
        </w:rPr>
        <w:t xml:space="preserve">9. Retention of Personal Information</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We will only keep your personal information for as long as reasonably necessary to fulfil the purpose for which it was collected, unless a longer retention period is required or permitted by law.</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We may retain information for purposes such as recordkeeping, legal compliance, tax obligations, contract management, dispute resolution, business administration, or legitimate operational requirements.</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When personal information is no longer required, we will take reasonable steps to delete, destroy, anonymise, or securely archive it.</w:t>
      </w:r>
    </w:p>
    <w:p w:rsidR="00000000" w:rsidDel="00000000" w:rsidP="00000000" w:rsidRDefault="00000000" w:rsidRPr="00000000" w14:paraId="00000060">
      <w:pPr>
        <w:rPr/>
      </w:pPr>
      <w:r w:rsidDel="00000000" w:rsidR="00000000" w:rsidRPr="00000000">
        <w:pict>
          <v:rect style="width:0.0pt;height:1.5pt" o:hr="t" o:hrstd="t" o:hralign="center" fillcolor="#A0A0A0" stroked="f"/>
        </w:pict>
      </w:r>
      <w:r w:rsidDel="00000000" w:rsidR="00000000" w:rsidRPr="00000000">
        <w:rPr>
          <w:rtl w:val="0"/>
        </w:rPr>
      </w:r>
    </w:p>
    <w:bookmarkStart w:colFirst="0" w:colLast="0" w:name="bookmark=id.phv7ws9umwwy" w:id="10"/>
    <w:bookmarkEnd w:id="10"/>
    <w:p w:rsidR="00000000" w:rsidDel="00000000" w:rsidP="00000000" w:rsidRDefault="00000000" w:rsidRPr="00000000" w14:paraId="00000061">
      <w:pPr>
        <w:pStyle w:val="Heading2"/>
        <w:rPr/>
      </w:pPr>
      <w:r w:rsidDel="00000000" w:rsidR="00000000" w:rsidRPr="00000000">
        <w:rPr>
          <w:rtl w:val="0"/>
        </w:rPr>
        <w:t xml:space="preserve">10. Cross-Border Transfers</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Some of the platforms, systems, software, or service providers we use may store or process personal information outside South Africa.</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Where personal information is transferred outside South Africa, we will take reasonable steps to ensure that appropriate safeguards are in place and that the information is protected in a manner consistent with applicable data protection requirements.</w:t>
      </w:r>
    </w:p>
    <w:p w:rsidR="00000000" w:rsidDel="00000000" w:rsidP="00000000" w:rsidRDefault="00000000" w:rsidRPr="00000000" w14:paraId="00000064">
      <w:pPr>
        <w:rPr/>
      </w:pPr>
      <w:r w:rsidDel="00000000" w:rsidR="00000000" w:rsidRPr="00000000">
        <w:pict>
          <v:rect style="width:0.0pt;height:1.5pt" o:hr="t" o:hrstd="t" o:hralign="center" fillcolor="#A0A0A0" stroked="f"/>
        </w:pict>
      </w:r>
      <w:r w:rsidDel="00000000" w:rsidR="00000000" w:rsidRPr="00000000">
        <w:rPr>
          <w:rtl w:val="0"/>
        </w:rPr>
      </w:r>
    </w:p>
    <w:bookmarkStart w:colFirst="0" w:colLast="0" w:name="bookmark=id.kbuqlg7q1n1m" w:id="11"/>
    <w:bookmarkEnd w:id="11"/>
    <w:p w:rsidR="00000000" w:rsidDel="00000000" w:rsidP="00000000" w:rsidRDefault="00000000" w:rsidRPr="00000000" w14:paraId="00000065">
      <w:pPr>
        <w:pStyle w:val="Heading2"/>
        <w:rPr/>
      </w:pPr>
      <w:r w:rsidDel="00000000" w:rsidR="00000000" w:rsidRPr="00000000">
        <w:rPr>
          <w:rtl w:val="0"/>
        </w:rPr>
        <w:t xml:space="preserve">11. Your Rights</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You have the right to:</w:t>
      </w:r>
    </w:p>
    <w:p w:rsidR="00000000" w:rsidDel="00000000" w:rsidP="00000000" w:rsidRDefault="00000000" w:rsidRPr="00000000" w14:paraId="0000006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Ask what personal information we hold about you</w:t>
      </w:r>
    </w:p>
    <w:p w:rsidR="00000000" w:rsidDel="00000000" w:rsidP="00000000" w:rsidRDefault="00000000" w:rsidRPr="00000000" w14:paraId="0000006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Request access to your personal information</w:t>
      </w:r>
    </w:p>
    <w:p w:rsidR="00000000" w:rsidDel="00000000" w:rsidP="00000000" w:rsidRDefault="00000000" w:rsidRPr="00000000" w14:paraId="0000006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Request correction or updating of inaccurate, outdated, or incomplete information</w:t>
      </w:r>
    </w:p>
    <w:p w:rsidR="00000000" w:rsidDel="00000000" w:rsidP="00000000" w:rsidRDefault="00000000" w:rsidRPr="00000000" w14:paraId="0000006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Request deletion of your personal information, where legally permitted</w:t>
      </w:r>
    </w:p>
    <w:p w:rsidR="00000000" w:rsidDel="00000000" w:rsidP="00000000" w:rsidRDefault="00000000" w:rsidRPr="00000000" w14:paraId="0000006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Object to the processing of your personal information in certain circumstances</w:t>
      </w:r>
    </w:p>
    <w:p w:rsidR="00000000" w:rsidDel="00000000" w:rsidP="00000000" w:rsidRDefault="00000000" w:rsidRPr="00000000" w14:paraId="0000006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Withdraw consent where processing is based on consent</w:t>
      </w:r>
    </w:p>
    <w:p w:rsidR="00000000" w:rsidDel="00000000" w:rsidP="00000000" w:rsidRDefault="00000000" w:rsidRPr="00000000" w14:paraId="0000006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Opt out of direct marketing communication</w:t>
      </w:r>
    </w:p>
    <w:p w:rsidR="00000000" w:rsidDel="00000000" w:rsidP="00000000" w:rsidRDefault="00000000" w:rsidRPr="00000000" w14:paraId="0000006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Submit a complaint to the Information Regulator of South Africa</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To exercise your rights, please contact us using the contact details listed in this Privacy Policy.</w:t>
      </w:r>
    </w:p>
    <w:p w:rsidR="00000000" w:rsidDel="00000000" w:rsidP="00000000" w:rsidRDefault="00000000" w:rsidRPr="00000000" w14:paraId="00000070">
      <w:pPr>
        <w:rPr/>
      </w:pPr>
      <w:r w:rsidDel="00000000" w:rsidR="00000000" w:rsidRPr="00000000">
        <w:pict>
          <v:rect style="width:0.0pt;height:1.5pt" o:hr="t" o:hrstd="t" o:hralign="center" fillcolor="#A0A0A0" stroked="f"/>
        </w:pict>
      </w:r>
      <w:r w:rsidDel="00000000" w:rsidR="00000000" w:rsidRPr="00000000">
        <w:rPr>
          <w:rtl w:val="0"/>
        </w:rPr>
      </w:r>
    </w:p>
    <w:bookmarkStart w:colFirst="0" w:colLast="0" w:name="bookmark=id.jlpjl6syot45" w:id="12"/>
    <w:bookmarkEnd w:id="12"/>
    <w:p w:rsidR="00000000" w:rsidDel="00000000" w:rsidP="00000000" w:rsidRDefault="00000000" w:rsidRPr="00000000" w14:paraId="00000071">
      <w:pPr>
        <w:pStyle w:val="Heading2"/>
        <w:rPr/>
      </w:pPr>
      <w:r w:rsidDel="00000000" w:rsidR="00000000" w:rsidRPr="00000000">
        <w:rPr>
          <w:rtl w:val="0"/>
        </w:rPr>
        <w:t xml:space="preserve">12. Third-Party Websites and Social Media Platforms</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Our website may contain links to third-party websites, social media platforms, campaign pages, or external services.</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We are not responsible for the privacy practices, content, security, or policies of third-party websites or platforms. We encourage you to read the privacy policies of any third-party websites or services you interact with.</w:t>
      </w:r>
    </w:p>
    <w:p w:rsidR="00000000" w:rsidDel="00000000" w:rsidP="00000000" w:rsidRDefault="00000000" w:rsidRPr="00000000" w14:paraId="00000074">
      <w:pPr>
        <w:rPr/>
      </w:pPr>
      <w:r w:rsidDel="00000000" w:rsidR="00000000" w:rsidRPr="00000000">
        <w:pict>
          <v:rect style="width:0.0pt;height:1.5pt" o:hr="t" o:hrstd="t" o:hralign="center" fillcolor="#A0A0A0" stroked="f"/>
        </w:pict>
      </w:r>
      <w:r w:rsidDel="00000000" w:rsidR="00000000" w:rsidRPr="00000000">
        <w:rPr>
          <w:rtl w:val="0"/>
        </w:rPr>
      </w:r>
    </w:p>
    <w:bookmarkStart w:colFirst="0" w:colLast="0" w:name="bookmark=id.hs9i8ck91r3" w:id="13"/>
    <w:bookmarkEnd w:id="13"/>
    <w:p w:rsidR="00000000" w:rsidDel="00000000" w:rsidP="00000000" w:rsidRDefault="00000000" w:rsidRPr="00000000" w14:paraId="00000075">
      <w:pPr>
        <w:pStyle w:val="Heading2"/>
        <w:rPr/>
      </w:pPr>
      <w:r w:rsidDel="00000000" w:rsidR="00000000" w:rsidRPr="00000000">
        <w:rPr>
          <w:rtl w:val="0"/>
        </w:rPr>
        <w:t xml:space="preserve">13. Children’s Personal Information</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Our website and services are not intended to knowingly collect personal information from children without the consent of a parent or legal guardian.</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we become aware that we have collected personal information from a child without appropriate consent, we will take reasonable steps to delete that information, unless we are legally required or permitted to retain it.</w:t>
      </w:r>
    </w:p>
    <w:p w:rsidR="00000000" w:rsidDel="00000000" w:rsidP="00000000" w:rsidRDefault="00000000" w:rsidRPr="00000000" w14:paraId="00000078">
      <w:pPr>
        <w:rPr/>
      </w:pPr>
      <w:r w:rsidDel="00000000" w:rsidR="00000000" w:rsidRPr="00000000">
        <w:pict>
          <v:rect style="width:0.0pt;height:1.5pt" o:hr="t" o:hrstd="t" o:hralign="center" fillcolor="#A0A0A0" stroked="f"/>
        </w:pict>
      </w:r>
      <w:r w:rsidDel="00000000" w:rsidR="00000000" w:rsidRPr="00000000">
        <w:rPr>
          <w:rtl w:val="0"/>
        </w:rPr>
      </w:r>
    </w:p>
    <w:bookmarkStart w:colFirst="0" w:colLast="0" w:name="bookmark=id.ngajwzf9eztl" w:id="14"/>
    <w:bookmarkEnd w:id="14"/>
    <w:p w:rsidR="00000000" w:rsidDel="00000000" w:rsidP="00000000" w:rsidRDefault="00000000" w:rsidRPr="00000000" w14:paraId="00000079">
      <w:pPr>
        <w:pStyle w:val="Heading2"/>
        <w:rPr/>
      </w:pPr>
      <w:r w:rsidDel="00000000" w:rsidR="00000000" w:rsidRPr="00000000">
        <w:rPr>
          <w:rtl w:val="0"/>
        </w:rPr>
        <w:t xml:space="preserve">14. Updates to This Privacy Policy</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We may update this Privacy Policy from time to time to reflect changes in our business, services, website, legal obligations, or data processing practices.</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updated version will be posted on this page with a revised “Last updated” date. We encourage you to review this Privacy Policy periodically.</w:t>
      </w:r>
    </w:p>
    <w:p w:rsidR="00000000" w:rsidDel="00000000" w:rsidP="00000000" w:rsidRDefault="00000000" w:rsidRPr="00000000" w14:paraId="0000007C">
      <w:pPr>
        <w:rPr/>
      </w:pPr>
      <w:r w:rsidDel="00000000" w:rsidR="00000000" w:rsidRPr="00000000">
        <w:pict>
          <v:rect style="width:0.0pt;height:1.5pt" o:hr="t" o:hrstd="t" o:hralign="center" fillcolor="#A0A0A0" stroked="f"/>
        </w:pict>
      </w:r>
      <w:r w:rsidDel="00000000" w:rsidR="00000000" w:rsidRPr="00000000">
        <w:rPr>
          <w:rtl w:val="0"/>
        </w:rPr>
      </w:r>
    </w:p>
    <w:bookmarkStart w:colFirst="0" w:colLast="0" w:name="bookmark=id.yf72u89u6jby" w:id="15"/>
    <w:bookmarkEnd w:id="15"/>
    <w:p w:rsidR="00000000" w:rsidDel="00000000" w:rsidP="00000000" w:rsidRDefault="00000000" w:rsidRPr="00000000" w14:paraId="0000007D">
      <w:pPr>
        <w:pStyle w:val="Heading2"/>
        <w:rPr/>
      </w:pPr>
      <w:r w:rsidDel="00000000" w:rsidR="00000000" w:rsidRPr="00000000">
        <w:rPr>
          <w:rtl w:val="0"/>
        </w:rPr>
        <w:t xml:space="preserve">15. Contact Us</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you have any questions about this Privacy Policy, how we process personal information, or if you would like to exercise your privacy rights, please contact us:</w:t>
      </w:r>
    </w:p>
    <w:p w:rsidR="00000000" w:rsidDel="00000000" w:rsidP="00000000" w:rsidRDefault="00000000" w:rsidRPr="00000000" w14:paraId="0000007F">
      <w:pPr>
        <w:spacing w:after="180" w:before="180" w:lineRule="auto"/>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b w:val="1"/>
          <w:bCs w:val="1"/>
          <w:rtl w:val="0"/>
        </w:rPr>
        <w:t xml:space="preserve">TheGuerillaMarketingAgency (Pty) Ltd</w:t>
      </w:r>
      <w:r w:rsidDel="00000000" w:rsidR="00000000" w:rsidRPr="00000000">
        <w:rPr>
          <w:rtl w:val="0"/>
        </w:rPr>
        <w:br w:type="textWrapping"/>
      </w:r>
      <w:r w:rsidDel="00000000" w:rsidR="00000000" w:rsidRPr="00000000">
        <w:rPr>
          <w:b w:val="1"/>
          <w:bCs w:val="1"/>
          <w:rtl w:val="0"/>
        </w:rPr>
        <w:t xml:space="preserve">Trading as:</w:t>
      </w:r>
      <w:r w:rsidDel="00000000" w:rsidR="00000000" w:rsidRPr="00000000">
        <w:rPr>
          <w:rtl w:val="0"/>
        </w:rPr>
        <w:t xml:space="preserve"> TheGMA</w:t>
        <w:br w:type="textWrapping"/>
      </w:r>
      <w:r w:rsidDel="00000000" w:rsidR="00000000" w:rsidRPr="00000000">
        <w:rPr>
          <w:b w:val="1"/>
          <w:bCs w:val="1"/>
          <w:rtl w:val="0"/>
        </w:rPr>
        <w:t xml:space="preserve">Company Registration Number:</w:t>
      </w:r>
      <w:r w:rsidDel="00000000" w:rsidR="00000000" w:rsidRPr="00000000">
        <w:rPr>
          <w:rtl w:val="0"/>
        </w:rPr>
        <w:t xml:space="preserve"> 2025/790512/07</w:t>
        <w:br w:type="textWrapping"/>
      </w:r>
      <w:r w:rsidDel="00000000" w:rsidR="00000000" w:rsidRPr="00000000">
        <w:rPr>
          <w:b w:val="1"/>
          <w:bCs w:val="1"/>
          <w:rtl w:val="0"/>
        </w:rPr>
        <w:t xml:space="preserve">Business Address: </w:t>
      </w:r>
      <w:r w:rsidDel="00000000" w:rsidR="00000000" w:rsidRPr="00000000">
        <w:rPr>
          <w:rtl w:val="0"/>
        </w:rPr>
        <w:t xml:space="preserve">Kweper Street, Kempton Park. Johannesburg, 1620</w:t>
        <w:br w:type="textWrapping"/>
      </w:r>
      <w:r w:rsidDel="00000000" w:rsidR="00000000" w:rsidRPr="00000000">
        <w:rPr>
          <w:b w:val="1"/>
          <w:bCs w:val="1"/>
          <w:rtl w:val="0"/>
        </w:rPr>
        <w:t xml:space="preserve">Email: </w:t>
      </w:r>
      <w:r w:rsidDel="00000000" w:rsidR="00000000" w:rsidRPr="00000000">
        <w:rPr>
          <w:rtl w:val="0"/>
        </w:rPr>
        <w:t xml:space="preserve">admin@thegma.co.za</w:t>
        <w:br w:type="textWrapping"/>
      </w:r>
      <w:r w:rsidDel="00000000" w:rsidR="00000000" w:rsidRPr="00000000">
        <w:rPr>
          <w:b w:val="1"/>
          <w:bCs w:val="1"/>
          <w:rtl w:val="0"/>
        </w:rPr>
        <w:t xml:space="preserve">Phone: </w:t>
      </w:r>
      <w:r w:rsidDel="00000000" w:rsidR="00000000" w:rsidRPr="00000000">
        <w:rPr>
          <w:rtl w:val="0"/>
        </w:rPr>
        <w:br w:type="textWrapping"/>
      </w:r>
      <w:r w:rsidDel="00000000" w:rsidR="00000000" w:rsidRPr="00000000">
        <w:rPr>
          <w:b w:val="1"/>
          <w:bCs w:val="1"/>
          <w:rtl w:val="0"/>
        </w:rPr>
        <w:t xml:space="preserve">Information Officer: </w:t>
      </w:r>
      <w:r w:rsidDel="00000000" w:rsidR="00000000" w:rsidRPr="00000000">
        <w:rPr>
          <w:rtl w:val="0"/>
        </w:rPr>
        <w:t xml:space="preserve">Candace Veerasamy</w:t>
        <w:br w:type="textWrapping"/>
      </w:r>
      <w:r w:rsidDel="00000000" w:rsidR="00000000" w:rsidRPr="00000000">
        <w:rPr>
          <w:b w:val="1"/>
          <w:bCs w:val="1"/>
          <w:rtl w:val="0"/>
        </w:rPr>
        <w:t xml:space="preserve">Information Officer Email:</w:t>
      </w:r>
      <w:r w:rsidDel="00000000" w:rsidR="00000000" w:rsidRPr="00000000">
        <w:rPr>
          <w:rtl w:val="0"/>
        </w:rPr>
        <w:t xml:space="preserve"> candace@thegma.co.za</w:t>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You may also contact the Information Regulator of South Africa should you wish to lodge a complaint regarding the processing of your personal information.</w:t>
      </w:r>
    </w:p>
    <w:p w:rsidR="00000000" w:rsidDel="00000000" w:rsidP="00000000" w:rsidRDefault="00000000" w:rsidRPr="00000000" w14:paraId="00000081">
      <w:pPr>
        <w:rPr/>
      </w:pPr>
      <w:r w:rsidDel="00000000" w:rsidR="00000000" w:rsidRPr="00000000">
        <w:pict>
          <v:rect style="width:0.0pt;height:1.5pt" o:hr="t" o:hrstd="t" o:hralign="center" fillcolor="#A0A0A0" stroked="f"/>
        </w:pict>
      </w:r>
      <w:r w:rsidDel="00000000" w:rsidR="00000000" w:rsidRPr="00000000">
        <w:rPr>
          <w:rtl w:val="0"/>
        </w:rPr>
      </w:r>
    </w:p>
    <w:bookmarkStart w:colFirst="0" w:colLast="0" w:name="bookmark=id.lzbsm0dtvjul" w:id="16"/>
    <w:bookmarkEnd w:id="16"/>
    <w:p w:rsidR="00000000" w:rsidDel="00000000" w:rsidP="00000000" w:rsidRDefault="00000000" w:rsidRPr="00000000" w14:paraId="00000082">
      <w:pPr>
        <w:pStyle w:val="Heading2"/>
        <w:rPr/>
      </w:pPr>
      <w:r w:rsidDel="00000000" w:rsidR="00000000" w:rsidRPr="00000000">
        <w:rPr>
          <w:rtl w:val="0"/>
        </w:rPr>
        <w:t xml:space="preserve">16. Acceptance of This Policy</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By using our website, submitting your personal information, or engaging with TheGMA, you acknowledge that you have read, understood, and accepted this Privacy Policy.</w:t>
      </w:r>
    </w:p>
    <w:sectPr>
      <w:pgSz w:h="15840" w:w="12240" w:orient="portrait"/>
      <w:pgMar w:bottom="1440" w:top="1440" w:left="1440" w:right="144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abstractNum w:abstractNumId="2">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abstractNum w:abstractNumId="3">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abstractNum w:abstractNumId="4">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abstractNum w:abstractNumId="5">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abstractNum w:abstractNumId="6">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2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jc w:val="center"/>
    </w:pPr>
    <w:rPr>
      <w:rFonts w:ascii="Play" w:cs="Play" w:eastAsia="Play" w:hAnsi="Play"/>
      <w:sz w:val="56"/>
      <w:szCs w:val="56"/>
    </w:rPr>
  </w:style>
  <w:style w:type="paragraph" w:styleId="Subtitle">
    <w:name w:val="Subtitle"/>
    <w:basedOn w:val="Normal"/>
    <w:next w:val="Normal"/>
    <w:pPr>
      <w:spacing w:after="80" w:line="240" w:lineRule="auto"/>
      <w:jc w:val="center"/>
    </w:pPr>
    <w:rPr>
      <w:rFonts w:ascii="Play" w:cs="Play" w:eastAsia="Play" w:hAnsi="Play"/>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pVwyv1oD7O6LjdlKMLETGIUCQ==">CgMxLjAyD2lkLmtveTJuZmR0ZGJ4ZTIPaWQuaHZ1ZXNzMWR1dWFlMg9pZC5yd2kwdG5wNWxkeXcyD2lkLjhhdXRpYXcxaTI2eTIPaWQueGJhMnIyNmxvcjUwMg9pZC5qZW9qOGlta3luaGgyD2lkLnJpdWN3djJsMms0NDIOaWQucGc3bWpmeXRpaGUyD2lkLjhtaTZ0N2l2Nzg0MjIPaWQubm1udHQ0ejRucXNoMg9pZC5waHY3d3M5dW13d3kyD2lkLmtidXFsZzdxMW4xbTIPaWQuamxwamw2c3lvdDQ1Mg5pZC5oczlpOGNrOTFyMzIPaWQubmdhand6ZjllenRsMg9pZC55ZjcydTg5dTZqYnkyD2lkLmx6YnNtMGR0dmp1bDgAciExdnZ1c2NHeXlIbTNJOGtfbW1sMXdpSllfdEUycEc5Uk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